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B54EB7" w:rsidRDefault="006122B6" w:rsidP="00161A1E">
      <w:pPr>
        <w:spacing w:after="120"/>
        <w:jc w:val="both"/>
        <w:rPr>
          <w:rFonts w:ascii="Arial" w:eastAsia="Times New Roman" w:hAnsi="Arial" w:cs="David"/>
          <w:b/>
          <w:bCs/>
          <w:sz w:val="24"/>
          <w:szCs w:val="24"/>
          <w:u w:val="single"/>
          <w:rtl/>
        </w:rPr>
      </w:pPr>
      <w:bookmarkStart w:id="0" w:name="_GoBack"/>
      <w:bookmarkEnd w:id="0"/>
      <w:r w:rsidRPr="00B54EB7">
        <w:rPr>
          <w:rFonts w:ascii="Arial" w:eastAsia="Times New Roman" w:hAnsi="Arial" w:cs="David" w:hint="cs"/>
          <w:b/>
          <w:bCs/>
          <w:noProof/>
          <w:sz w:val="24"/>
          <w:szCs w:val="24"/>
          <w:u w:val="single"/>
          <w:rtl/>
        </w:rPr>
        <w:drawing>
          <wp:anchor distT="0" distB="0" distL="114300" distR="114300" simplePos="0" relativeHeight="251659264" behindDoc="0" locked="0" layoutInCell="1" allowOverlap="1" wp14:anchorId="4F2EC099" wp14:editId="4F9F80FA">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B54EB7" w:rsidRDefault="006122B6" w:rsidP="00161A1E">
      <w:pPr>
        <w:spacing w:after="120"/>
        <w:jc w:val="both"/>
        <w:rPr>
          <w:rFonts w:ascii="Arial" w:eastAsia="Times New Roman" w:hAnsi="Arial" w:cs="David"/>
          <w:b/>
          <w:bCs/>
          <w:sz w:val="24"/>
          <w:szCs w:val="24"/>
          <w:u w:val="single"/>
          <w:rtl/>
        </w:rPr>
      </w:pPr>
      <w:r w:rsidRPr="00B54EB7">
        <w:rPr>
          <w:rFonts w:ascii="Arial" w:eastAsia="Times New Roman" w:hAnsi="Arial" w:cs="David" w:hint="cs"/>
          <w:b/>
          <w:bCs/>
          <w:noProof/>
          <w:sz w:val="24"/>
          <w:szCs w:val="24"/>
          <w:u w:val="single"/>
          <w:rtl/>
        </w:rPr>
        <mc:AlternateContent>
          <mc:Choice Requires="wps">
            <w:drawing>
              <wp:anchor distT="0" distB="0" distL="114300" distR="114300" simplePos="0" relativeHeight="251660288" behindDoc="0" locked="0" layoutInCell="1" allowOverlap="1" wp14:anchorId="3523D707" wp14:editId="3AFD0A13">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73281" w:rsidRPr="00BB4320" w:rsidRDefault="00973281" w:rsidP="00973281">
                            <w:pPr>
                              <w:spacing w:before="100" w:beforeAutospacing="1" w:after="100" w:afterAutospacing="1"/>
                              <w:jc w:val="center"/>
                              <w:rPr>
                                <w:rFonts w:ascii="Arial" w:hAnsi="Arial" w:cs="Arial"/>
                                <w:b/>
                                <w:bCs/>
                                <w:color w:val="000080"/>
                                <w:sz w:val="32"/>
                                <w:szCs w:val="32"/>
                                <w:rtl/>
                                <w:lang w:bidi="ar-LB"/>
                              </w:rPr>
                            </w:pPr>
                            <w:r>
                              <w:rPr>
                                <w:rFonts w:ascii="Arial" w:hAnsi="Arial" w:cs="Arial" w:hint="cs"/>
                                <w:b/>
                                <w:bCs/>
                                <w:color w:val="000080"/>
                                <w:sz w:val="32"/>
                                <w:szCs w:val="32"/>
                                <w:rtl/>
                                <w:lang w:bidi="ar-LB"/>
                              </w:rPr>
                              <w:t xml:space="preserve">وزارة العلوم والتكنولوجيا </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973281" w:rsidRPr="00BB4320" w:rsidRDefault="00973281" w:rsidP="00973281">
                      <w:pPr>
                        <w:spacing w:before="100" w:beforeAutospacing="1" w:after="100" w:afterAutospacing="1"/>
                        <w:jc w:val="center"/>
                        <w:rPr>
                          <w:rFonts w:ascii="Arial" w:hAnsi="Arial" w:cs="Arial"/>
                          <w:b/>
                          <w:bCs/>
                          <w:color w:val="000080"/>
                          <w:sz w:val="32"/>
                          <w:szCs w:val="32"/>
                          <w:rtl/>
                          <w:lang w:bidi="ar-LB"/>
                        </w:rPr>
                      </w:pPr>
                      <w:r>
                        <w:rPr>
                          <w:rFonts w:ascii="Arial" w:hAnsi="Arial" w:cs="Arial" w:hint="cs"/>
                          <w:b/>
                          <w:bCs/>
                          <w:color w:val="000080"/>
                          <w:sz w:val="32"/>
                          <w:szCs w:val="32"/>
                          <w:rtl/>
                          <w:lang w:bidi="ar-LB"/>
                        </w:rPr>
                        <w:t xml:space="preserve">وزارة العلوم والتكنولوجيا </w:t>
                      </w:r>
                    </w:p>
                    <w:p w:rsidR="006122B6" w:rsidRPr="007F1786" w:rsidRDefault="006122B6" w:rsidP="006122B6">
                      <w:pPr>
                        <w:spacing w:before="100" w:beforeAutospacing="1" w:after="100" w:afterAutospacing="1"/>
                      </w:pPr>
                    </w:p>
                  </w:txbxContent>
                </v:textbox>
              </v:shape>
            </w:pict>
          </mc:Fallback>
        </mc:AlternateContent>
      </w:r>
    </w:p>
    <w:p w:rsidR="006122B6" w:rsidRPr="00B54EB7" w:rsidRDefault="006122B6" w:rsidP="00161A1E">
      <w:pPr>
        <w:spacing w:after="120"/>
        <w:jc w:val="both"/>
        <w:rPr>
          <w:rFonts w:ascii="Arial" w:eastAsia="Times New Roman" w:hAnsi="Arial" w:cs="David"/>
          <w:b/>
          <w:bCs/>
          <w:sz w:val="24"/>
          <w:szCs w:val="24"/>
          <w:u w:val="single"/>
          <w:rtl/>
        </w:rPr>
      </w:pPr>
    </w:p>
    <w:p w:rsidR="00973281" w:rsidRDefault="00973281" w:rsidP="00973281">
      <w:pPr>
        <w:jc w:val="center"/>
        <w:rPr>
          <w:b/>
          <w:bCs/>
          <w:sz w:val="24"/>
          <w:szCs w:val="24"/>
          <w:rtl/>
          <w:lang w:bidi="ar-LB"/>
        </w:rPr>
      </w:pPr>
      <w:bookmarkStart w:id="1" w:name="_Ref263083897"/>
      <w:r>
        <w:rPr>
          <w:rFonts w:hint="cs"/>
          <w:b/>
          <w:bCs/>
          <w:sz w:val="24"/>
          <w:szCs w:val="24"/>
          <w:rtl/>
          <w:lang w:bidi="ar-LB"/>
        </w:rPr>
        <w:t xml:space="preserve">مناقصة علنية رقم </w:t>
      </w:r>
      <w:r w:rsidR="0028544A">
        <w:rPr>
          <w:rFonts w:cs="David" w:hint="cs"/>
          <w:b/>
          <w:bCs/>
          <w:sz w:val="24"/>
          <w:szCs w:val="24"/>
          <w:rtl/>
        </w:rPr>
        <w:t xml:space="preserve">9/2018 </w:t>
      </w:r>
      <w:r>
        <w:rPr>
          <w:rFonts w:hint="cs"/>
          <w:b/>
          <w:bCs/>
          <w:sz w:val="24"/>
          <w:szCs w:val="24"/>
          <w:rtl/>
          <w:lang w:bidi="ar-LB"/>
        </w:rPr>
        <w:t xml:space="preserve">لتنفيذ أعمال استشارية في نطاق فحص مجالات فعاليات مراكز البحث والتطوير </w:t>
      </w:r>
      <w:r>
        <w:rPr>
          <w:b/>
          <w:bCs/>
          <w:sz w:val="24"/>
          <w:szCs w:val="24"/>
          <w:rtl/>
          <w:lang w:bidi="ar-LB"/>
        </w:rPr>
        <w:t>–</w:t>
      </w:r>
      <w:r>
        <w:rPr>
          <w:rFonts w:hint="cs"/>
          <w:b/>
          <w:bCs/>
          <w:sz w:val="24"/>
          <w:szCs w:val="24"/>
          <w:rtl/>
          <w:lang w:bidi="ar-LB"/>
        </w:rPr>
        <w:t xml:space="preserve"> في موضوع الطاقة </w:t>
      </w:r>
    </w:p>
    <w:p w:rsidR="00973281" w:rsidRDefault="00973281" w:rsidP="00C83F33">
      <w:pPr>
        <w:jc w:val="center"/>
        <w:rPr>
          <w:b/>
          <w:bCs/>
          <w:sz w:val="24"/>
          <w:szCs w:val="24"/>
          <w:rtl/>
          <w:lang w:bidi="ar-LB"/>
        </w:rPr>
      </w:pPr>
      <w:r>
        <w:rPr>
          <w:rFonts w:hint="cs"/>
          <w:b/>
          <w:bCs/>
          <w:sz w:val="24"/>
          <w:szCs w:val="24"/>
          <w:rtl/>
          <w:lang w:bidi="ar-LB"/>
        </w:rPr>
        <w:t xml:space="preserve">للمجلس الوطني للبحث والتطوير في وزارة العلوم والتكنولوجيا </w:t>
      </w:r>
    </w:p>
    <w:p w:rsidR="003522DD" w:rsidRPr="00B54EB7" w:rsidRDefault="003522DD" w:rsidP="00161A1E">
      <w:pPr>
        <w:spacing w:after="120"/>
        <w:contextualSpacing/>
        <w:rPr>
          <w:rFonts w:ascii="Arial" w:hAnsi="Arial" w:cs="David"/>
          <w:sz w:val="24"/>
          <w:szCs w:val="24"/>
          <w:rtl/>
        </w:rPr>
      </w:pPr>
    </w:p>
    <w:p w:rsidR="00973281" w:rsidRDefault="00973281" w:rsidP="009B2552">
      <w:pPr>
        <w:pStyle w:val="a3"/>
        <w:spacing w:after="120" w:line="276" w:lineRule="auto"/>
        <w:ind w:left="0"/>
        <w:contextualSpacing/>
        <w:rPr>
          <w:rFonts w:cstheme="minorBidi"/>
          <w:rtl/>
          <w:lang w:bidi="ar-LB"/>
        </w:rPr>
      </w:pPr>
      <w:r w:rsidRPr="00973281">
        <w:rPr>
          <w:rFonts w:cs="Times New Roman" w:hint="cs"/>
          <w:rtl/>
          <w:lang w:bidi="ar-LB"/>
        </w:rPr>
        <w:t>وزارة العلوم والتكنولوجيا</w:t>
      </w:r>
      <w:r>
        <w:rPr>
          <w:rFonts w:cstheme="minorBidi" w:hint="cs"/>
          <w:rtl/>
          <w:lang w:bidi="ar-LB"/>
        </w:rPr>
        <w:t xml:space="preserve"> تتوجه بهذا بطلب لتلقي عروض لتنفيذ أعمال استشارية في نطاق فحص مجالات فعاليات مراكز البحث والتطوير في موضوع الطاقة للمجلس الوطني للبحث والتطوير ( " المجلس الوطني للبحث والتطوير ").</w:t>
      </w:r>
    </w:p>
    <w:p w:rsidR="00AE7FBE" w:rsidRPr="00B54EB7" w:rsidRDefault="00973281" w:rsidP="00973281">
      <w:pPr>
        <w:pStyle w:val="a3"/>
        <w:spacing w:after="120" w:line="276" w:lineRule="auto"/>
        <w:ind w:left="0"/>
        <w:contextualSpacing/>
        <w:rPr>
          <w:rFonts w:ascii="Arial" w:eastAsiaTheme="minorHAnsi" w:hAnsi="Arial"/>
          <w:rtl/>
          <w:lang w:eastAsia="en-US"/>
        </w:rPr>
      </w:pPr>
      <w:r>
        <w:rPr>
          <w:rFonts w:hint="cs"/>
          <w:b/>
          <w:bCs/>
          <w:rtl/>
          <w:lang w:bidi="ar-LB"/>
        </w:rPr>
        <w:t xml:space="preserve"> </w:t>
      </w:r>
      <w:bookmarkStart w:id="2" w:name="_Ref437259609"/>
    </w:p>
    <w:p w:rsidR="00973281" w:rsidRDefault="00973281" w:rsidP="00973281">
      <w:pPr>
        <w:pStyle w:val="a3"/>
        <w:spacing w:after="120" w:line="276" w:lineRule="auto"/>
        <w:ind w:left="0"/>
        <w:contextualSpacing/>
        <w:rPr>
          <w:rFonts w:ascii="Arial" w:eastAsiaTheme="minorHAnsi" w:hAnsi="Arial" w:cstheme="minorBidi"/>
          <w:rtl/>
          <w:lang w:eastAsia="en-US" w:bidi="ar-LB"/>
        </w:rPr>
      </w:pPr>
      <w:r>
        <w:rPr>
          <w:rFonts w:ascii="Arial" w:eastAsiaTheme="minorHAnsi" w:hAnsi="Arial" w:cstheme="minorBidi" w:hint="cs"/>
          <w:rtl/>
          <w:lang w:eastAsia="en-US" w:bidi="ar-LB"/>
        </w:rPr>
        <w:t>الوزارة معنية باختيار مزود يجري بحث بهدف تقصي وفحص المجالات التي يوجد فيها حاجة لإقامة وتقوية موضوع الطاقة في إسرائيل. نتائج البحث تستخدم من قبل اللجنة الوطنية للطاقة من أجل بلوة توصيات لكامل هيئة المجلس الوطني للبحث والتطوير .</w:t>
      </w:r>
    </w:p>
    <w:bookmarkEnd w:id="2"/>
    <w:p w:rsidR="00B107B7" w:rsidRPr="00B54EB7" w:rsidRDefault="00B107B7" w:rsidP="00161A1E">
      <w:pPr>
        <w:pStyle w:val="a3"/>
        <w:spacing w:after="120" w:line="276" w:lineRule="auto"/>
        <w:ind w:left="0"/>
        <w:contextualSpacing/>
        <w:rPr>
          <w:rFonts w:ascii="Arial" w:eastAsiaTheme="minorHAnsi" w:hAnsi="Arial"/>
          <w:b/>
          <w:bCs/>
          <w:rtl/>
          <w:lang w:eastAsia="en-US"/>
        </w:rPr>
      </w:pPr>
    </w:p>
    <w:p w:rsidR="00973281" w:rsidRDefault="00973281" w:rsidP="00503A8C">
      <w:pPr>
        <w:spacing w:after="120"/>
        <w:contextualSpacing/>
        <w:rPr>
          <w:sz w:val="24"/>
          <w:szCs w:val="24"/>
          <w:rtl/>
          <w:lang w:bidi="ar-LB"/>
        </w:rPr>
      </w:pPr>
      <w:r>
        <w:rPr>
          <w:rFonts w:hint="cs"/>
          <w:sz w:val="24"/>
          <w:szCs w:val="24"/>
          <w:rtl/>
          <w:lang w:bidi="ar-LB"/>
        </w:rPr>
        <w:t>فترة التعاقد تكون لسنة نصف السنة من يوم توقيع على اتفاقية التعاقد بين المزود وبين الوزارة .</w:t>
      </w:r>
    </w:p>
    <w:p w:rsidR="003522DD" w:rsidRPr="00B54EB7" w:rsidRDefault="003522DD" w:rsidP="00161A1E">
      <w:pPr>
        <w:spacing w:after="120"/>
        <w:contextualSpacing/>
        <w:rPr>
          <w:rFonts w:asciiTheme="minorBidi" w:hAnsiTheme="minorBidi" w:cs="David"/>
          <w:sz w:val="24"/>
          <w:szCs w:val="24"/>
          <w:rtl/>
        </w:rPr>
      </w:pPr>
    </w:p>
    <w:p w:rsidR="00973281" w:rsidRDefault="00973281" w:rsidP="00B54EB7">
      <w:pPr>
        <w:spacing w:after="120"/>
        <w:contextualSpacing/>
        <w:rPr>
          <w:rFonts w:ascii="Arial" w:hAnsi="Arial"/>
          <w:b/>
          <w:bCs/>
          <w:sz w:val="24"/>
          <w:szCs w:val="24"/>
          <w:u w:val="single"/>
          <w:rtl/>
          <w:lang w:bidi="ar-LB"/>
        </w:rPr>
      </w:pPr>
      <w:bookmarkStart w:id="3" w:name="_Ref299455411"/>
      <w:bookmarkStart w:id="4" w:name="_Ref370932266"/>
      <w:bookmarkStart w:id="5" w:name="_Toc434750894"/>
      <w:bookmarkStart w:id="6" w:name="_Toc464068499"/>
      <w:bookmarkStart w:id="7" w:name="_Toc464132279"/>
      <w:bookmarkStart w:id="8" w:name="_Ref299442519"/>
      <w:bookmarkStart w:id="9" w:name="_Ref371270150"/>
      <w:bookmarkStart w:id="10" w:name="_Ref372214965"/>
      <w:bookmarkStart w:id="11" w:name="_Ref299614156"/>
      <w:bookmarkEnd w:id="1"/>
      <w:r>
        <w:rPr>
          <w:rFonts w:ascii="Arial" w:hAnsi="Arial" w:hint="cs"/>
          <w:b/>
          <w:bCs/>
          <w:sz w:val="24"/>
          <w:szCs w:val="24"/>
          <w:u w:val="single"/>
          <w:rtl/>
          <w:lang w:bidi="ar-LB"/>
        </w:rPr>
        <w:t xml:space="preserve">شروط مسبقة للاشتراك بالمناقصة </w:t>
      </w:r>
      <w:r>
        <w:rPr>
          <w:rFonts w:ascii="Arial" w:hAnsi="Arial"/>
          <w:b/>
          <w:bCs/>
          <w:sz w:val="24"/>
          <w:szCs w:val="24"/>
          <w:u w:val="single"/>
          <w:rtl/>
          <w:lang w:bidi="ar-LB"/>
        </w:rPr>
        <w:t>–</w:t>
      </w:r>
      <w:r>
        <w:rPr>
          <w:rFonts w:ascii="Arial" w:hAnsi="Arial" w:hint="cs"/>
          <w:b/>
          <w:bCs/>
          <w:sz w:val="24"/>
          <w:szCs w:val="24"/>
          <w:u w:val="single"/>
          <w:rtl/>
          <w:lang w:bidi="ar-LB"/>
        </w:rPr>
        <w:t xml:space="preserve"> شروط الحد الأدنى:</w:t>
      </w:r>
    </w:p>
    <w:p w:rsidR="00DC4142" w:rsidRPr="00DC4142" w:rsidRDefault="00973281" w:rsidP="00DC4142">
      <w:pPr>
        <w:numPr>
          <w:ilvl w:val="1"/>
          <w:numId w:val="7"/>
        </w:numPr>
        <w:overflowPunct w:val="0"/>
        <w:autoSpaceDE w:val="0"/>
        <w:autoSpaceDN w:val="0"/>
        <w:adjustRightInd w:val="0"/>
        <w:spacing w:after="0" w:line="360" w:lineRule="auto"/>
        <w:ind w:left="1134" w:hanging="774"/>
        <w:jc w:val="both"/>
        <w:textAlignment w:val="baseline"/>
        <w:rPr>
          <w:rFonts w:ascii="Arial" w:hAnsi="Arial" w:cs="David"/>
          <w:sz w:val="24"/>
          <w:szCs w:val="24"/>
        </w:rPr>
      </w:pPr>
      <w:bookmarkStart w:id="12" w:name="_Ref453837915"/>
      <w:bookmarkStart w:id="13" w:name="_Ref373241086"/>
      <w:bookmarkEnd w:id="3"/>
      <w:bookmarkEnd w:id="4"/>
      <w:bookmarkEnd w:id="5"/>
      <w:bookmarkEnd w:id="6"/>
      <w:bookmarkEnd w:id="7"/>
      <w:bookmarkEnd w:id="8"/>
      <w:bookmarkEnd w:id="9"/>
      <w:bookmarkEnd w:id="10"/>
      <w:bookmarkEnd w:id="11"/>
      <w:r>
        <w:rPr>
          <w:rFonts w:ascii="Arial" w:hAnsi="Arial" w:hint="cs"/>
          <w:sz w:val="24"/>
          <w:szCs w:val="24"/>
          <w:rtl/>
          <w:lang w:bidi="ar-LB"/>
        </w:rPr>
        <w:t>كفالة عرض- يجب على مقدم العرض أن يرفق لعرضه كفالة بنكية غير مرتبطة، وغير مشروطة وقابلة للصرف ( أو بما يتعلق بالمؤسسات التعليم العالي التي تخصص لها ميزانيات من قبل</w:t>
      </w:r>
      <w:r w:rsidR="00DC4142">
        <w:rPr>
          <w:rFonts w:ascii="Arial" w:hAnsi="Arial" w:hint="cs"/>
          <w:sz w:val="24"/>
          <w:szCs w:val="24"/>
          <w:rtl/>
          <w:lang w:bidi="ar-LB"/>
        </w:rPr>
        <w:t xml:space="preserve"> لجنة تخطيط وتحديد الميزانيات ، تعليمات خصم) ، بقيمة </w:t>
      </w:r>
      <w:r>
        <w:rPr>
          <w:rFonts w:ascii="Arial" w:hAnsi="Arial" w:hint="cs"/>
          <w:sz w:val="24"/>
          <w:szCs w:val="24"/>
          <w:rtl/>
          <w:lang w:bidi="ar-LB"/>
        </w:rPr>
        <w:t xml:space="preserve"> </w:t>
      </w:r>
      <w:r w:rsidR="007A0B27" w:rsidRPr="007A0B27">
        <w:rPr>
          <w:rFonts w:ascii="Arial" w:hAnsi="Arial" w:cs="David" w:hint="cs"/>
          <w:sz w:val="24"/>
          <w:szCs w:val="24"/>
          <w:rtl/>
        </w:rPr>
        <w:t>12</w:t>
      </w:r>
      <w:r w:rsidR="007A0B27" w:rsidRPr="007A0B27">
        <w:rPr>
          <w:rFonts w:ascii="Arial" w:hAnsi="Arial" w:cs="David"/>
          <w:sz w:val="24"/>
          <w:szCs w:val="24"/>
          <w:rtl/>
        </w:rPr>
        <w:t>,</w:t>
      </w:r>
      <w:r w:rsidR="007A0B27" w:rsidRPr="007A0B27">
        <w:rPr>
          <w:rFonts w:ascii="Arial" w:hAnsi="Arial" w:cs="David" w:hint="cs"/>
          <w:sz w:val="24"/>
          <w:szCs w:val="24"/>
          <w:rtl/>
        </w:rPr>
        <w:t>5</w:t>
      </w:r>
      <w:r w:rsidR="007A0B27" w:rsidRPr="007A0B27">
        <w:rPr>
          <w:rFonts w:ascii="Arial" w:hAnsi="Arial" w:cs="David"/>
          <w:sz w:val="24"/>
          <w:szCs w:val="24"/>
          <w:rtl/>
        </w:rPr>
        <w:t>00</w:t>
      </w:r>
      <w:r w:rsidR="007A0B27" w:rsidRPr="007A0B27">
        <w:rPr>
          <w:rFonts w:ascii="Arial" w:hAnsi="Arial" w:cs="David" w:hint="cs"/>
          <w:sz w:val="24"/>
          <w:szCs w:val="24"/>
          <w:rtl/>
        </w:rPr>
        <w:t xml:space="preserve"> </w:t>
      </w:r>
      <w:r w:rsidR="00DC4142">
        <w:rPr>
          <w:rFonts w:ascii="Arial" w:hAnsi="Arial" w:hint="cs"/>
          <w:sz w:val="24"/>
          <w:szCs w:val="24"/>
          <w:rtl/>
          <w:lang w:bidi="ar-LB"/>
        </w:rPr>
        <w:t xml:space="preserve">ش.ج على اسم مقدم العرض، ويجب أن تكون سارية المفعول لغاية تاريخ </w:t>
      </w:r>
      <w:r w:rsidR="00E659C5">
        <w:rPr>
          <w:rFonts w:ascii="Arial" w:hAnsi="Arial" w:cs="David" w:hint="cs"/>
          <w:sz w:val="24"/>
          <w:szCs w:val="24"/>
          <w:rtl/>
        </w:rPr>
        <w:t>01.</w:t>
      </w:r>
      <w:r w:rsidR="005510C3">
        <w:rPr>
          <w:rFonts w:ascii="Arial" w:hAnsi="Arial" w:cs="David" w:hint="cs"/>
          <w:sz w:val="24"/>
          <w:szCs w:val="24"/>
          <w:rtl/>
        </w:rPr>
        <w:t>10</w:t>
      </w:r>
      <w:r w:rsidR="00E659C5">
        <w:rPr>
          <w:rFonts w:ascii="Arial" w:hAnsi="Arial" w:cs="David" w:hint="cs"/>
          <w:sz w:val="24"/>
          <w:szCs w:val="24"/>
          <w:rtl/>
        </w:rPr>
        <w:t>.2018</w:t>
      </w:r>
      <w:r w:rsidR="00E659C5" w:rsidRPr="007A0B27">
        <w:rPr>
          <w:rFonts w:ascii="Arial" w:hAnsi="Arial" w:cs="David" w:hint="cs"/>
          <w:sz w:val="24"/>
          <w:szCs w:val="24"/>
          <w:rtl/>
        </w:rPr>
        <w:t xml:space="preserve"> </w:t>
      </w:r>
      <w:r w:rsidR="00DC4142">
        <w:rPr>
          <w:rFonts w:ascii="Arial" w:hAnsi="Arial" w:hint="cs"/>
          <w:sz w:val="24"/>
          <w:szCs w:val="24"/>
          <w:rtl/>
          <w:lang w:bidi="ar-LB"/>
        </w:rPr>
        <w:t xml:space="preserve">وبموجب المبلغ وبموجب النص المذكور في الملحق ب 9/ ب 10 </w:t>
      </w:r>
      <w:r w:rsidR="00DC4142">
        <w:rPr>
          <w:rFonts w:ascii="Arial" w:hAnsi="Arial" w:cs="Arial" w:hint="cs"/>
          <w:sz w:val="24"/>
          <w:szCs w:val="24"/>
          <w:rtl/>
          <w:lang w:bidi="ar-LB"/>
        </w:rPr>
        <w:t>، بدون أي تغيير . هذه الكفالة تعاد لمقدمي العروض الذين لم يفوزوا بالمناقصة.  يجب على مقدم العرض الذي يفوز بالمناقصة، تغيير هذه الكفالة بكفالة تنفيذ العقد حسب المطلوب فيما يلي .</w:t>
      </w:r>
    </w:p>
    <w:p w:rsidR="00DC4142" w:rsidRDefault="00DC4142" w:rsidP="007A0B27">
      <w:pPr>
        <w:keepNext/>
        <w:ind w:left="1134"/>
        <w:rPr>
          <w:rFonts w:ascii="Arial" w:hAnsi="Arial"/>
          <w:sz w:val="24"/>
          <w:szCs w:val="24"/>
          <w:rtl/>
          <w:lang w:bidi="ar-LB"/>
        </w:rPr>
      </w:pPr>
      <w:r>
        <w:rPr>
          <w:rFonts w:ascii="Arial" w:hAnsi="Arial" w:hint="cs"/>
          <w:sz w:val="24"/>
          <w:szCs w:val="24"/>
          <w:rtl/>
          <w:lang w:bidi="ar-LB"/>
        </w:rPr>
        <w:t>العرض الذي يشمل كفالة لا تلائم بدقة النص الموجود في الملحق ب 9، بموضوع مبلغ الكفالة و/أو مدة سريانها و/أو نص مطابق، يلغى كلياً.</w:t>
      </w:r>
    </w:p>
    <w:p w:rsidR="00DC4142" w:rsidRDefault="00DC4142" w:rsidP="00D103FE">
      <w:pPr>
        <w:overflowPunct w:val="0"/>
        <w:autoSpaceDE w:val="0"/>
        <w:autoSpaceDN w:val="0"/>
        <w:adjustRightInd w:val="0"/>
        <w:spacing w:after="0"/>
        <w:ind w:left="-341"/>
        <w:jc w:val="center"/>
        <w:textAlignment w:val="baseline"/>
        <w:rPr>
          <w:b/>
          <w:bCs/>
          <w:sz w:val="24"/>
          <w:szCs w:val="24"/>
          <w:u w:val="single"/>
          <w:rtl/>
          <w:lang w:bidi="ar-LB"/>
        </w:rPr>
      </w:pPr>
      <w:r>
        <w:rPr>
          <w:rFonts w:hint="cs"/>
          <w:b/>
          <w:bCs/>
          <w:sz w:val="24"/>
          <w:szCs w:val="24"/>
          <w:u w:val="single"/>
          <w:rtl/>
          <w:lang w:bidi="ar-LB"/>
        </w:rPr>
        <w:t>باقي شروط الحد الأدنى الإدارية مفصلة في مستندات المناقصة المنشورة في موقع انترنت الوزارة .</w:t>
      </w:r>
    </w:p>
    <w:p w:rsidR="00D103FE" w:rsidRPr="007A0B27" w:rsidRDefault="00D103FE" w:rsidP="007A0B27">
      <w:pPr>
        <w:keepNext/>
        <w:ind w:left="1134"/>
        <w:rPr>
          <w:rFonts w:ascii="Arial" w:hAnsi="Arial" w:cs="David"/>
          <w:sz w:val="24"/>
          <w:szCs w:val="24"/>
          <w:rtl/>
        </w:rPr>
      </w:pPr>
    </w:p>
    <w:p w:rsidR="00DC4142" w:rsidRPr="00DC4142" w:rsidRDefault="00DC4142" w:rsidP="007A0B27">
      <w:pPr>
        <w:numPr>
          <w:ilvl w:val="1"/>
          <w:numId w:val="7"/>
        </w:numPr>
        <w:overflowPunct w:val="0"/>
        <w:autoSpaceDE w:val="0"/>
        <w:autoSpaceDN w:val="0"/>
        <w:adjustRightInd w:val="0"/>
        <w:spacing w:after="0" w:line="360" w:lineRule="auto"/>
        <w:ind w:left="1134" w:hanging="774"/>
        <w:jc w:val="both"/>
        <w:textAlignment w:val="baseline"/>
        <w:rPr>
          <w:rFonts w:ascii="Arial" w:hAnsi="Arial" w:cs="David"/>
          <w:b/>
          <w:bCs/>
          <w:sz w:val="24"/>
          <w:szCs w:val="24"/>
          <w:u w:val="single"/>
        </w:rPr>
      </w:pPr>
      <w:bookmarkStart w:id="14" w:name="_Ref464068627"/>
      <w:r>
        <w:rPr>
          <w:rFonts w:ascii="Arial" w:hAnsi="Arial" w:hint="cs"/>
          <w:b/>
          <w:bCs/>
          <w:sz w:val="24"/>
          <w:szCs w:val="24"/>
          <w:u w:val="single"/>
          <w:rtl/>
          <w:lang w:bidi="ar-LB"/>
        </w:rPr>
        <w:t>شروط حد أدنى لمقدم العرض:</w:t>
      </w:r>
    </w:p>
    <w:bookmarkEnd w:id="12"/>
    <w:bookmarkEnd w:id="14"/>
    <w:p w:rsidR="00884674" w:rsidRPr="00884674" w:rsidRDefault="00DC4142" w:rsidP="00884674">
      <w:pPr>
        <w:numPr>
          <w:ilvl w:val="2"/>
          <w:numId w:val="7"/>
        </w:numPr>
        <w:overflowPunct w:val="0"/>
        <w:autoSpaceDE w:val="0"/>
        <w:autoSpaceDN w:val="0"/>
        <w:adjustRightInd w:val="0"/>
        <w:spacing w:after="0" w:line="360" w:lineRule="auto"/>
        <w:ind w:left="1984" w:hanging="850"/>
        <w:jc w:val="both"/>
        <w:textAlignment w:val="baseline"/>
        <w:rPr>
          <w:rFonts w:ascii="Arial" w:hAnsi="Arial" w:cs="David"/>
          <w:sz w:val="24"/>
          <w:szCs w:val="24"/>
        </w:rPr>
      </w:pPr>
      <w:r>
        <w:rPr>
          <w:rFonts w:ascii="Arial" w:hAnsi="Arial" w:hint="cs"/>
          <w:sz w:val="24"/>
          <w:szCs w:val="24"/>
          <w:rtl/>
          <w:lang w:bidi="ar-LB"/>
        </w:rPr>
        <w:t xml:space="preserve">خلال السنوات الخمس الأخيرة، مقدم العرض صاحب تجربة بتنفيذ أبحاث/ استطلاعات/ أعمال استشارية تكنولوجية في مواضيع الابتكار / مراكز البحث والتطوير بشكل عام والابتكار / مراكز البحث والتطوير بموضوع الطاقة بشكل </w:t>
      </w:r>
      <w:r>
        <w:rPr>
          <w:rFonts w:ascii="Arial" w:hAnsi="Arial" w:hint="cs"/>
          <w:sz w:val="24"/>
          <w:szCs w:val="24"/>
          <w:rtl/>
          <w:lang w:bidi="ar-LB"/>
        </w:rPr>
        <w:lastRenderedPageBreak/>
        <w:t>خاص</w:t>
      </w:r>
      <w:r w:rsidR="00D103FE">
        <w:rPr>
          <w:rStyle w:val="ae"/>
          <w:rFonts w:ascii="Arial" w:hAnsi="Arial" w:cs="David"/>
          <w:rtl/>
        </w:rPr>
        <w:footnoteReference w:id="1"/>
      </w:r>
      <w:r w:rsidR="007A0B27" w:rsidRPr="007A0B27">
        <w:rPr>
          <w:rFonts w:ascii="Arial" w:hAnsi="Arial" w:cs="David" w:hint="cs"/>
          <w:sz w:val="24"/>
          <w:szCs w:val="24"/>
          <w:rtl/>
        </w:rPr>
        <w:t xml:space="preserve"> </w:t>
      </w:r>
      <w:r>
        <w:rPr>
          <w:rFonts w:ascii="Arial" w:hAnsi="Arial" w:cs="Arial" w:hint="cs"/>
          <w:sz w:val="24"/>
          <w:szCs w:val="24"/>
          <w:rtl/>
          <w:lang w:bidi="ar-LB"/>
        </w:rPr>
        <w:t>حيث شمل البحث كافة النواحي التكنولوجية ، التجارية والاقتصادية وأيضاً مقارنات دولي</w:t>
      </w:r>
      <w:r w:rsidR="00884674">
        <w:rPr>
          <w:rFonts w:ascii="Arial" w:hAnsi="Arial" w:cs="Arial" w:hint="cs"/>
          <w:sz w:val="24"/>
          <w:szCs w:val="24"/>
          <w:rtl/>
          <w:lang w:bidi="ar-LB"/>
        </w:rPr>
        <w:t xml:space="preserve">ة، وذلك بحجم </w:t>
      </w:r>
      <w:r w:rsidR="007A0B27" w:rsidRPr="007A0B27">
        <w:rPr>
          <w:rFonts w:ascii="Arial" w:hAnsi="Arial" w:cs="David" w:hint="cs"/>
          <w:sz w:val="24"/>
          <w:szCs w:val="24"/>
          <w:rtl/>
        </w:rPr>
        <w:t>2</w:t>
      </w:r>
      <w:r w:rsidR="007A0B27" w:rsidRPr="007A0B27">
        <w:rPr>
          <w:rFonts w:ascii="Arial" w:hAnsi="Arial" w:cs="David"/>
          <w:sz w:val="24"/>
          <w:szCs w:val="24"/>
          <w:rtl/>
        </w:rPr>
        <w:t xml:space="preserve"> </w:t>
      </w:r>
      <w:r w:rsidR="00884674">
        <w:rPr>
          <w:rFonts w:ascii="Arial" w:hAnsi="Arial" w:cs="Arial" w:hint="cs"/>
          <w:sz w:val="24"/>
          <w:szCs w:val="24"/>
          <w:rtl/>
          <w:lang w:bidi="ar-LB"/>
        </w:rPr>
        <w:t xml:space="preserve">ابحاث/ استطلاعات/ أعمال استشارية على الأقل، حيث استوفى الحجم المالي لكل واحد من الأبحاث/ الاستطلاعات/ الأعمال الاستشارية التي نُفذت مبلغ </w:t>
      </w:r>
      <w:r w:rsidR="007A0B27" w:rsidRPr="007A0B27">
        <w:rPr>
          <w:rFonts w:ascii="Arial" w:hAnsi="Arial" w:cs="David" w:hint="cs"/>
          <w:sz w:val="24"/>
          <w:szCs w:val="24"/>
          <w:rtl/>
        </w:rPr>
        <w:t>100,000</w:t>
      </w:r>
      <w:r w:rsidR="007A0B27" w:rsidRPr="007A0B27">
        <w:rPr>
          <w:rFonts w:ascii="Arial" w:hAnsi="Arial" w:cs="David"/>
          <w:sz w:val="24"/>
          <w:szCs w:val="24"/>
          <w:rtl/>
        </w:rPr>
        <w:t xml:space="preserve"> </w:t>
      </w:r>
      <w:r w:rsidR="00884674">
        <w:rPr>
          <w:rFonts w:ascii="Arial" w:hAnsi="Arial" w:hint="cs"/>
          <w:sz w:val="24"/>
          <w:szCs w:val="24"/>
          <w:rtl/>
          <w:lang w:bidi="ar-LB"/>
        </w:rPr>
        <w:t>ش.ج على الأقل .</w:t>
      </w:r>
    </w:p>
    <w:bookmarkEnd w:id="13"/>
    <w:p w:rsidR="0076295B" w:rsidRDefault="0076295B" w:rsidP="0076295B">
      <w:pPr>
        <w:ind w:left="1134"/>
        <w:rPr>
          <w:rFonts w:ascii="Arial" w:hAnsi="Arial" w:cs="Arial"/>
          <w:sz w:val="24"/>
          <w:szCs w:val="24"/>
          <w:rtl/>
          <w:lang w:bidi="ar-LB"/>
        </w:rPr>
      </w:pPr>
      <w:r>
        <w:rPr>
          <w:rFonts w:ascii="Arial" w:hAnsi="Arial" w:hint="cs"/>
          <w:sz w:val="24"/>
          <w:szCs w:val="24"/>
          <w:rtl/>
          <w:lang w:bidi="ar-LB"/>
        </w:rPr>
        <w:t>يوضح بهذا انه يحفظ لصاحبة الدعوة وفقاً لتقديراتها اتخاذ قرار إذا كانت الأبحاث/ الاستطلاعات/ الاعمال الاستشارية التي نفذها مقدم العرض، وأيضاً الأبحاث/ الاستطلاعات/ الاعمال الاستشارية التي نفذها</w:t>
      </w:r>
      <w:r>
        <w:rPr>
          <w:rFonts w:ascii="Arial" w:hAnsi="Arial" w:cs="David"/>
          <w:sz w:val="24"/>
          <w:szCs w:val="24"/>
        </w:rPr>
        <w:t xml:space="preserve">  </w:t>
      </w:r>
      <w:r>
        <w:rPr>
          <w:rFonts w:ascii="Arial" w:hAnsi="Arial" w:cs="Arial" w:hint="cs"/>
          <w:sz w:val="24"/>
          <w:szCs w:val="24"/>
          <w:rtl/>
          <w:lang w:bidi="ar-LB"/>
        </w:rPr>
        <w:t>رئيس الطاقم الاستشاري والمستشارين الآخرين من قبل مقدم العرض، تستوفي الطلبات المذكورة في هذا البن من ناحية مجال العمل ومن نواحي أخرى.</w:t>
      </w:r>
    </w:p>
    <w:p w:rsidR="0076295B" w:rsidRPr="0076295B" w:rsidRDefault="0076295B" w:rsidP="007A0B27">
      <w:pPr>
        <w:keepNext/>
        <w:numPr>
          <w:ilvl w:val="1"/>
          <w:numId w:val="7"/>
        </w:numPr>
        <w:overflowPunct w:val="0"/>
        <w:autoSpaceDE w:val="0"/>
        <w:autoSpaceDN w:val="0"/>
        <w:adjustRightInd w:val="0"/>
        <w:spacing w:after="0" w:line="360" w:lineRule="auto"/>
        <w:ind w:left="1134" w:hanging="774"/>
        <w:jc w:val="both"/>
        <w:textAlignment w:val="baseline"/>
        <w:rPr>
          <w:rFonts w:ascii="Arial" w:hAnsi="Arial" w:cs="David"/>
          <w:b/>
          <w:bCs/>
          <w:sz w:val="24"/>
          <w:szCs w:val="24"/>
          <w:u w:val="single"/>
        </w:rPr>
      </w:pPr>
      <w:bookmarkStart w:id="15" w:name="_Ref373071531"/>
      <w:r>
        <w:rPr>
          <w:rFonts w:ascii="Arial" w:hAnsi="Arial" w:hint="cs"/>
          <w:b/>
          <w:bCs/>
          <w:sz w:val="24"/>
          <w:szCs w:val="24"/>
          <w:u w:val="single"/>
          <w:rtl/>
          <w:lang w:bidi="ar-LB"/>
        </w:rPr>
        <w:t>شروط الحد الأدنى لرئيس الطاقم الاستشاري من قبل مقدم العرض:</w:t>
      </w:r>
    </w:p>
    <w:p w:rsidR="0076295B" w:rsidRPr="0076295B" w:rsidRDefault="0076295B" w:rsidP="0076295B">
      <w:pPr>
        <w:keepNext/>
        <w:numPr>
          <w:ilvl w:val="2"/>
          <w:numId w:val="7"/>
        </w:numPr>
        <w:overflowPunct w:val="0"/>
        <w:autoSpaceDE w:val="0"/>
        <w:autoSpaceDN w:val="0"/>
        <w:adjustRightInd w:val="0"/>
        <w:spacing w:after="0" w:line="360" w:lineRule="auto"/>
        <w:ind w:left="1984" w:hanging="850"/>
        <w:jc w:val="both"/>
        <w:textAlignment w:val="baseline"/>
        <w:rPr>
          <w:rFonts w:ascii="Arial" w:hAnsi="Arial" w:cs="David"/>
          <w:sz w:val="24"/>
          <w:szCs w:val="24"/>
        </w:rPr>
      </w:pPr>
      <w:bookmarkStart w:id="16" w:name="_Ref371270138"/>
      <w:bookmarkStart w:id="17" w:name="_Ref373413705"/>
      <w:bookmarkEnd w:id="15"/>
      <w:r>
        <w:rPr>
          <w:rFonts w:ascii="Arial" w:hAnsi="Arial" w:hint="cs"/>
          <w:sz w:val="24"/>
          <w:szCs w:val="24"/>
          <w:rtl/>
          <w:lang w:bidi="ar-LB"/>
        </w:rPr>
        <w:t xml:space="preserve">صاحب لقب </w:t>
      </w:r>
      <w:r w:rsidRPr="0076295B">
        <w:rPr>
          <w:rFonts w:ascii="Arial" w:hAnsi="Arial" w:hint="cs"/>
          <w:b/>
          <w:bCs/>
          <w:sz w:val="24"/>
          <w:szCs w:val="24"/>
          <w:rtl/>
          <w:lang w:bidi="ar-LB"/>
        </w:rPr>
        <w:t>ثاني</w:t>
      </w:r>
      <w:r>
        <w:rPr>
          <w:rFonts w:ascii="Arial" w:hAnsi="Arial" w:hint="cs"/>
          <w:sz w:val="24"/>
          <w:szCs w:val="24"/>
          <w:rtl/>
          <w:lang w:bidi="ar-LB"/>
        </w:rPr>
        <w:t xml:space="preserve"> على الأقل من مؤسسة أكاديمية معترف فيها من قبل مجلس التعليم العالي. يجب على صاحب اللقب الأكاديمي من خارج البلاد إرفاق تصريح من قسم تقييم الالقاب الأكاديمية من خارج البلاد في وزارة المعارف .</w:t>
      </w:r>
    </w:p>
    <w:p w:rsidR="007A0B27" w:rsidRPr="0076295B" w:rsidRDefault="0076295B" w:rsidP="0076295B">
      <w:pPr>
        <w:keepNext/>
        <w:numPr>
          <w:ilvl w:val="2"/>
          <w:numId w:val="7"/>
        </w:numPr>
        <w:overflowPunct w:val="0"/>
        <w:autoSpaceDE w:val="0"/>
        <w:autoSpaceDN w:val="0"/>
        <w:adjustRightInd w:val="0"/>
        <w:spacing w:after="0" w:line="360" w:lineRule="auto"/>
        <w:ind w:left="1984" w:hanging="850"/>
        <w:jc w:val="both"/>
        <w:textAlignment w:val="baseline"/>
        <w:rPr>
          <w:rFonts w:ascii="Arial" w:hAnsi="Arial" w:cs="David"/>
          <w:sz w:val="24"/>
          <w:szCs w:val="24"/>
        </w:rPr>
      </w:pPr>
      <w:r w:rsidRPr="0076295B">
        <w:rPr>
          <w:rFonts w:ascii="Arial" w:hAnsi="Arial" w:hint="cs"/>
          <w:sz w:val="24"/>
          <w:szCs w:val="24"/>
          <w:rtl/>
          <w:lang w:bidi="ar-LB"/>
        </w:rPr>
        <w:t xml:space="preserve">  </w:t>
      </w:r>
      <w:bookmarkStart w:id="18" w:name="_Ref373413720"/>
      <w:bookmarkStart w:id="19" w:name="_Ref373430087"/>
      <w:bookmarkEnd w:id="16"/>
      <w:bookmarkEnd w:id="17"/>
      <w:r>
        <w:rPr>
          <w:rFonts w:ascii="Arial" w:hAnsi="Arial" w:hint="cs"/>
          <w:sz w:val="24"/>
          <w:szCs w:val="24"/>
          <w:rtl/>
          <w:lang w:bidi="ar-LB"/>
        </w:rPr>
        <w:t>صاحب تجربة ، بالسنوات الخمس الأخيرة، بإدارة 2 أبحاث/ استطلاعات/ أعمال استشارية في مواضيع الابتكار، البحث والتطوير، حيث استوفى الحجم المالي لكل بحث من الأبحاث المنفذة على الأقل</w:t>
      </w:r>
      <w:r w:rsidR="00A02DA7">
        <w:rPr>
          <w:rFonts w:ascii="Arial" w:hAnsi="Arial" w:hint="cs"/>
          <w:sz w:val="24"/>
          <w:szCs w:val="24"/>
          <w:rtl/>
          <w:lang w:bidi="ar-LB"/>
        </w:rPr>
        <w:t xml:space="preserve"> مبلغ</w:t>
      </w:r>
      <w:r>
        <w:rPr>
          <w:rFonts w:ascii="Arial" w:hAnsi="Arial" w:hint="cs"/>
          <w:sz w:val="24"/>
          <w:szCs w:val="24"/>
          <w:rtl/>
          <w:lang w:bidi="ar-LB"/>
        </w:rPr>
        <w:t xml:space="preserve">  </w:t>
      </w:r>
      <w:r w:rsidR="007A0B27" w:rsidRPr="0076295B">
        <w:rPr>
          <w:rFonts w:ascii="Arial" w:hAnsi="Arial" w:cs="David" w:hint="cs"/>
          <w:sz w:val="24"/>
          <w:szCs w:val="24"/>
          <w:rtl/>
        </w:rPr>
        <w:t>-</w:t>
      </w:r>
      <w:r w:rsidR="007A0B27" w:rsidRPr="0076295B">
        <w:rPr>
          <w:rFonts w:ascii="Arial" w:hAnsi="Arial" w:cs="David"/>
          <w:sz w:val="24"/>
          <w:szCs w:val="24"/>
          <w:rtl/>
        </w:rPr>
        <w:t xml:space="preserve"> </w:t>
      </w:r>
      <w:r w:rsidR="007A0B27" w:rsidRPr="0076295B">
        <w:rPr>
          <w:rFonts w:ascii="Arial" w:hAnsi="Arial" w:cs="David" w:hint="cs"/>
          <w:sz w:val="24"/>
          <w:szCs w:val="24"/>
          <w:rtl/>
        </w:rPr>
        <w:t>100,00</w:t>
      </w:r>
      <w:r w:rsidR="007A0B27" w:rsidRPr="0076295B">
        <w:rPr>
          <w:rFonts w:ascii="Arial" w:hAnsi="Arial" w:cs="David"/>
          <w:sz w:val="24"/>
          <w:szCs w:val="24"/>
          <w:rtl/>
        </w:rPr>
        <w:t xml:space="preserve">0 </w:t>
      </w:r>
      <w:bookmarkEnd w:id="18"/>
      <w:r>
        <w:rPr>
          <w:rFonts w:ascii="Arial" w:hAnsi="Arial" w:cs="Arial" w:hint="cs"/>
          <w:sz w:val="24"/>
          <w:szCs w:val="24"/>
          <w:rtl/>
          <w:lang w:bidi="ar-LB"/>
        </w:rPr>
        <w:t>ش.ج</w:t>
      </w:r>
      <w:r w:rsidR="007A0B27" w:rsidRPr="0076295B">
        <w:rPr>
          <w:rFonts w:ascii="Arial" w:hAnsi="Arial" w:cs="David" w:hint="cs"/>
          <w:sz w:val="24"/>
          <w:szCs w:val="24"/>
          <w:rtl/>
        </w:rPr>
        <w:t>.</w:t>
      </w:r>
      <w:bookmarkEnd w:id="19"/>
    </w:p>
    <w:p w:rsidR="0076295B" w:rsidRPr="0076295B" w:rsidRDefault="0076295B" w:rsidP="0076295B">
      <w:pPr>
        <w:numPr>
          <w:ilvl w:val="1"/>
          <w:numId w:val="7"/>
        </w:numPr>
        <w:overflowPunct w:val="0"/>
        <w:autoSpaceDE w:val="0"/>
        <w:autoSpaceDN w:val="0"/>
        <w:adjustRightInd w:val="0"/>
        <w:spacing w:after="0" w:line="360" w:lineRule="auto"/>
        <w:ind w:left="792"/>
        <w:jc w:val="both"/>
        <w:textAlignment w:val="baseline"/>
        <w:rPr>
          <w:rFonts w:ascii="Arial" w:hAnsi="Arial" w:cs="David"/>
          <w:b/>
          <w:bCs/>
          <w:sz w:val="24"/>
          <w:szCs w:val="24"/>
          <w:u w:val="single"/>
        </w:rPr>
      </w:pPr>
      <w:bookmarkStart w:id="20" w:name="_Ref373853162"/>
      <w:bookmarkStart w:id="21" w:name="_Ref429579924"/>
      <w:r>
        <w:rPr>
          <w:rFonts w:ascii="Arial" w:hAnsi="Arial" w:hint="cs"/>
          <w:b/>
          <w:bCs/>
          <w:sz w:val="24"/>
          <w:szCs w:val="24"/>
          <w:u w:val="single"/>
          <w:rtl/>
          <w:lang w:bidi="ar-LB"/>
        </w:rPr>
        <w:t>شروط الحد الأدنى للمستشار صاحب التجربة في الدول الأجنبية:</w:t>
      </w:r>
    </w:p>
    <w:p w:rsidR="007A0B27" w:rsidRPr="0076295B" w:rsidRDefault="0076295B" w:rsidP="00A02DA7">
      <w:pPr>
        <w:keepNext/>
        <w:numPr>
          <w:ilvl w:val="2"/>
          <w:numId w:val="7"/>
        </w:numPr>
        <w:overflowPunct w:val="0"/>
        <w:autoSpaceDE w:val="0"/>
        <w:autoSpaceDN w:val="0"/>
        <w:adjustRightInd w:val="0"/>
        <w:spacing w:after="0" w:line="360" w:lineRule="auto"/>
        <w:ind w:left="1984" w:hanging="850"/>
        <w:jc w:val="both"/>
        <w:textAlignment w:val="baseline"/>
        <w:rPr>
          <w:rFonts w:ascii="Arial" w:hAnsi="Arial" w:cs="David"/>
          <w:sz w:val="24"/>
          <w:szCs w:val="24"/>
        </w:rPr>
      </w:pPr>
      <w:r>
        <w:rPr>
          <w:rFonts w:ascii="Arial" w:hAnsi="Arial" w:hint="cs"/>
          <w:sz w:val="24"/>
          <w:szCs w:val="24"/>
          <w:rtl/>
          <w:lang w:bidi="ar-LB"/>
        </w:rPr>
        <w:t>صاحب تجربة بإدارة على الأقل بحث/ استطلاع/ عمل استشاري</w:t>
      </w:r>
      <w:r w:rsidR="00A02DA7">
        <w:rPr>
          <w:rFonts w:ascii="Arial" w:hAnsi="Arial" w:hint="cs"/>
          <w:sz w:val="24"/>
          <w:szCs w:val="24"/>
          <w:rtl/>
          <w:lang w:bidi="ar-LB"/>
        </w:rPr>
        <w:t xml:space="preserve"> واحد في مواضيع الابتكار ، البحث والتطوير لحكومات أجنبية ، حيث استوفى الحجم المالي لكل واحد من الأبحاث/ الاستطلاعات/ الأعمال الاستشارية التي نُفذت على الأقل مبلغ </w:t>
      </w:r>
      <w:r>
        <w:rPr>
          <w:rFonts w:ascii="Arial" w:hAnsi="Arial" w:hint="cs"/>
          <w:sz w:val="24"/>
          <w:szCs w:val="24"/>
          <w:rtl/>
          <w:lang w:bidi="ar-LB"/>
        </w:rPr>
        <w:t xml:space="preserve"> </w:t>
      </w:r>
      <w:r w:rsidR="007A0B27" w:rsidRPr="0076295B">
        <w:rPr>
          <w:rFonts w:ascii="Arial" w:hAnsi="Arial" w:cs="David" w:hint="cs"/>
          <w:sz w:val="24"/>
          <w:szCs w:val="24"/>
          <w:rtl/>
        </w:rPr>
        <w:t>-100,00</w:t>
      </w:r>
      <w:r w:rsidR="007A0B27" w:rsidRPr="0076295B">
        <w:rPr>
          <w:rFonts w:ascii="Arial" w:hAnsi="Arial" w:cs="David"/>
          <w:sz w:val="24"/>
          <w:szCs w:val="24"/>
          <w:rtl/>
        </w:rPr>
        <w:t xml:space="preserve">0 </w:t>
      </w:r>
      <w:r w:rsidR="00A02DA7">
        <w:rPr>
          <w:rFonts w:ascii="Arial" w:hAnsi="Arial" w:hint="cs"/>
          <w:sz w:val="24"/>
          <w:szCs w:val="24"/>
          <w:rtl/>
          <w:lang w:bidi="ar-LB"/>
        </w:rPr>
        <w:t>ش.ج.</w:t>
      </w:r>
    </w:p>
    <w:p w:rsidR="003439FF" w:rsidRPr="003439FF" w:rsidRDefault="003439FF" w:rsidP="007A0B27">
      <w:pPr>
        <w:numPr>
          <w:ilvl w:val="1"/>
          <w:numId w:val="7"/>
        </w:numPr>
        <w:overflowPunct w:val="0"/>
        <w:autoSpaceDE w:val="0"/>
        <w:autoSpaceDN w:val="0"/>
        <w:adjustRightInd w:val="0"/>
        <w:spacing w:after="0" w:line="360" w:lineRule="auto"/>
        <w:ind w:left="1134" w:hanging="774"/>
        <w:jc w:val="both"/>
        <w:textAlignment w:val="baseline"/>
        <w:rPr>
          <w:rFonts w:ascii="Arial" w:hAnsi="Arial" w:cs="David"/>
          <w:sz w:val="24"/>
          <w:szCs w:val="24"/>
        </w:rPr>
      </w:pPr>
      <w:bookmarkStart w:id="22" w:name="_Ref471900056"/>
      <w:bookmarkEnd w:id="20"/>
      <w:r>
        <w:rPr>
          <w:rFonts w:ascii="Arial" w:hAnsi="Arial" w:hint="cs"/>
          <w:b/>
          <w:bCs/>
          <w:sz w:val="24"/>
          <w:szCs w:val="24"/>
          <w:u w:val="single"/>
          <w:rtl/>
          <w:lang w:bidi="ar-LB"/>
        </w:rPr>
        <w:t>شروط الحد الأدنى لمستشار إضافي ( واحد على الأقل) من قب مقدم العرض:</w:t>
      </w:r>
    </w:p>
    <w:p w:rsidR="003439FF" w:rsidRPr="0076295B" w:rsidRDefault="003439FF" w:rsidP="003439FF">
      <w:pPr>
        <w:keepNext/>
        <w:overflowPunct w:val="0"/>
        <w:autoSpaceDE w:val="0"/>
        <w:autoSpaceDN w:val="0"/>
        <w:adjustRightInd w:val="0"/>
        <w:spacing w:after="0" w:line="360" w:lineRule="auto"/>
        <w:ind w:left="1440"/>
        <w:jc w:val="both"/>
        <w:textAlignment w:val="baseline"/>
        <w:rPr>
          <w:rFonts w:ascii="Arial" w:hAnsi="Arial" w:cs="David"/>
          <w:sz w:val="24"/>
          <w:szCs w:val="24"/>
        </w:rPr>
      </w:pPr>
      <w:bookmarkStart w:id="23" w:name="_Ref373922633"/>
      <w:bookmarkEnd w:id="21"/>
      <w:bookmarkEnd w:id="22"/>
      <w:r>
        <w:rPr>
          <w:rFonts w:ascii="Arial" w:hAnsi="Arial" w:hint="cs"/>
          <w:sz w:val="24"/>
          <w:szCs w:val="24"/>
          <w:rtl/>
          <w:lang w:bidi="ar-LB"/>
        </w:rPr>
        <w:t xml:space="preserve">1.5.1 صاحب لقب </w:t>
      </w:r>
      <w:r>
        <w:rPr>
          <w:rFonts w:ascii="Arial" w:hAnsi="Arial" w:hint="cs"/>
          <w:b/>
          <w:bCs/>
          <w:sz w:val="24"/>
          <w:szCs w:val="24"/>
          <w:rtl/>
          <w:lang w:bidi="ar-LB"/>
        </w:rPr>
        <w:t>أول</w:t>
      </w:r>
      <w:r>
        <w:rPr>
          <w:rFonts w:ascii="Arial" w:hAnsi="Arial" w:hint="cs"/>
          <w:sz w:val="24"/>
          <w:szCs w:val="24"/>
          <w:rtl/>
          <w:lang w:bidi="ar-LB"/>
        </w:rPr>
        <w:t xml:space="preserve"> على الأقل من مؤسسة أكاديمية معترف فيها من قبل مجلس التعليم العالي. يجب على صاحب اللقب الأكاديمي من خارج البلاد إرفاق تصريح من قسم تقييم الالقاب الأكاديمية من خارج البلاد في وزارة المعارف .</w:t>
      </w:r>
    </w:p>
    <w:p w:rsidR="003439FF" w:rsidRPr="0076295B" w:rsidRDefault="003439FF" w:rsidP="003439FF">
      <w:pPr>
        <w:keepNext/>
        <w:overflowPunct w:val="0"/>
        <w:autoSpaceDE w:val="0"/>
        <w:autoSpaceDN w:val="0"/>
        <w:adjustRightInd w:val="0"/>
        <w:spacing w:after="0" w:line="360" w:lineRule="auto"/>
        <w:ind w:left="1440"/>
        <w:jc w:val="both"/>
        <w:textAlignment w:val="baseline"/>
        <w:rPr>
          <w:rFonts w:ascii="Arial" w:hAnsi="Arial" w:cs="David"/>
          <w:sz w:val="24"/>
          <w:szCs w:val="24"/>
        </w:rPr>
      </w:pPr>
      <w:bookmarkStart w:id="24" w:name="_Ref420855264"/>
      <w:bookmarkEnd w:id="23"/>
      <w:r>
        <w:rPr>
          <w:rFonts w:ascii="Arial" w:hAnsi="Arial" w:hint="cs"/>
          <w:sz w:val="24"/>
          <w:szCs w:val="24"/>
          <w:rtl/>
          <w:lang w:bidi="ar-LB"/>
        </w:rPr>
        <w:t xml:space="preserve">1.5.2 صاحب تجربة ، بالسنوات الثلاث الأخيرة، بتنفيذ بحث/ استطلاع/ عمل استشاري واحد على الأقل في مواضيع مراكز البحث والتطوير أو اقتصاد مراكز البحث والتطوير ، حيث استوفى الحجم المالي للبحث المنفذ على الأقل مبلغ  </w:t>
      </w:r>
      <w:r w:rsidRPr="0076295B">
        <w:rPr>
          <w:rFonts w:ascii="Arial" w:hAnsi="Arial" w:cs="David" w:hint="cs"/>
          <w:sz w:val="24"/>
          <w:szCs w:val="24"/>
          <w:rtl/>
        </w:rPr>
        <w:t>-</w:t>
      </w:r>
      <w:r w:rsidRPr="0076295B">
        <w:rPr>
          <w:rFonts w:ascii="Arial" w:hAnsi="Arial" w:cs="David"/>
          <w:sz w:val="24"/>
          <w:szCs w:val="24"/>
          <w:rtl/>
        </w:rPr>
        <w:t xml:space="preserve"> </w:t>
      </w:r>
      <w:r w:rsidRPr="0076295B">
        <w:rPr>
          <w:rFonts w:ascii="Arial" w:hAnsi="Arial" w:cs="David" w:hint="cs"/>
          <w:sz w:val="24"/>
          <w:szCs w:val="24"/>
          <w:rtl/>
        </w:rPr>
        <w:t>100,00</w:t>
      </w:r>
      <w:r w:rsidRPr="0076295B">
        <w:rPr>
          <w:rFonts w:ascii="Arial" w:hAnsi="Arial" w:cs="David"/>
          <w:sz w:val="24"/>
          <w:szCs w:val="24"/>
          <w:rtl/>
        </w:rPr>
        <w:t xml:space="preserve">0 </w:t>
      </w:r>
      <w:r>
        <w:rPr>
          <w:rFonts w:ascii="Arial" w:hAnsi="Arial" w:cs="Arial" w:hint="cs"/>
          <w:sz w:val="24"/>
          <w:szCs w:val="24"/>
          <w:rtl/>
          <w:lang w:bidi="ar-LB"/>
        </w:rPr>
        <w:t>ش.ج</w:t>
      </w:r>
      <w:r w:rsidRPr="0076295B">
        <w:rPr>
          <w:rFonts w:ascii="Arial" w:hAnsi="Arial" w:cs="David" w:hint="cs"/>
          <w:sz w:val="24"/>
          <w:szCs w:val="24"/>
          <w:rtl/>
        </w:rPr>
        <w:t>.</w:t>
      </w:r>
    </w:p>
    <w:bookmarkEnd w:id="24"/>
    <w:p w:rsidR="007A0B27" w:rsidRPr="007A0B27" w:rsidRDefault="007A0B27" w:rsidP="007A0B27">
      <w:pPr>
        <w:overflowPunct w:val="0"/>
        <w:autoSpaceDE w:val="0"/>
        <w:autoSpaceDN w:val="0"/>
        <w:adjustRightInd w:val="0"/>
        <w:spacing w:after="0" w:line="360" w:lineRule="auto"/>
        <w:ind w:left="1134"/>
        <w:jc w:val="both"/>
        <w:textAlignment w:val="baseline"/>
        <w:rPr>
          <w:rFonts w:ascii="Arial" w:hAnsi="Arial" w:cs="David"/>
          <w:sz w:val="24"/>
          <w:szCs w:val="24"/>
          <w:rtl/>
        </w:rPr>
      </w:pPr>
    </w:p>
    <w:p w:rsidR="007D5AD6" w:rsidRDefault="003439FF" w:rsidP="003439FF">
      <w:pPr>
        <w:spacing w:after="120"/>
        <w:contextualSpacing/>
        <w:rPr>
          <w:rFonts w:ascii="Arial" w:hAnsi="Arial"/>
          <w:sz w:val="24"/>
          <w:szCs w:val="24"/>
          <w:rtl/>
          <w:lang w:bidi="ar-LB"/>
        </w:rPr>
      </w:pPr>
      <w:r>
        <w:rPr>
          <w:rFonts w:ascii="Arial" w:hAnsi="Arial" w:hint="cs"/>
          <w:sz w:val="24"/>
          <w:szCs w:val="24"/>
          <w:rtl/>
          <w:lang w:bidi="ar-LB"/>
        </w:rPr>
        <w:t xml:space="preserve">الموعد الأخير لتقديم العروض هو يوم </w:t>
      </w:r>
      <w:r w:rsidRPr="003439FF">
        <w:rPr>
          <w:rFonts w:ascii="Arial" w:hAnsi="Arial" w:hint="cs"/>
          <w:b/>
          <w:bCs/>
          <w:sz w:val="24"/>
          <w:szCs w:val="24"/>
          <w:rtl/>
          <w:lang w:bidi="ar-LB"/>
        </w:rPr>
        <w:t>الأحد الموافق</w:t>
      </w:r>
      <w:r>
        <w:rPr>
          <w:rFonts w:ascii="Arial" w:hAnsi="Arial" w:hint="cs"/>
          <w:sz w:val="24"/>
          <w:szCs w:val="24"/>
          <w:rtl/>
          <w:lang w:bidi="ar-LB"/>
        </w:rPr>
        <w:t xml:space="preserve"> </w:t>
      </w:r>
      <w:r w:rsidR="00E659C5">
        <w:rPr>
          <w:rFonts w:ascii="Arial" w:hAnsi="Arial" w:cs="David" w:hint="cs"/>
          <w:b/>
          <w:bCs/>
          <w:sz w:val="24"/>
          <w:szCs w:val="24"/>
          <w:rtl/>
        </w:rPr>
        <w:t>01</w:t>
      </w:r>
      <w:r w:rsidR="00756BF5" w:rsidRPr="00B54EB7">
        <w:rPr>
          <w:rFonts w:ascii="Arial" w:hAnsi="Arial" w:cs="David" w:hint="cs"/>
          <w:b/>
          <w:bCs/>
          <w:sz w:val="24"/>
          <w:szCs w:val="24"/>
          <w:rtl/>
        </w:rPr>
        <w:t>.</w:t>
      </w:r>
      <w:r w:rsidR="00FB7DEC">
        <w:rPr>
          <w:rFonts w:ascii="Arial" w:hAnsi="Arial" w:cs="David" w:hint="cs"/>
          <w:b/>
          <w:bCs/>
          <w:sz w:val="24"/>
          <w:szCs w:val="24"/>
          <w:rtl/>
        </w:rPr>
        <w:t>0</w:t>
      </w:r>
      <w:r w:rsidR="00E659C5">
        <w:rPr>
          <w:rFonts w:ascii="Arial" w:hAnsi="Arial" w:cs="David" w:hint="cs"/>
          <w:b/>
          <w:bCs/>
          <w:sz w:val="24"/>
          <w:szCs w:val="24"/>
          <w:rtl/>
        </w:rPr>
        <w:t>7</w:t>
      </w:r>
      <w:r w:rsidR="00756BF5" w:rsidRPr="00B54EB7">
        <w:rPr>
          <w:rFonts w:ascii="Arial" w:hAnsi="Arial" w:cs="David" w:hint="cs"/>
          <w:b/>
          <w:bCs/>
          <w:sz w:val="24"/>
          <w:szCs w:val="24"/>
          <w:rtl/>
        </w:rPr>
        <w:t>.1</w:t>
      </w:r>
      <w:r w:rsidR="00BB0B8F">
        <w:rPr>
          <w:rFonts w:ascii="Arial" w:hAnsi="Arial" w:cs="David" w:hint="cs"/>
          <w:b/>
          <w:bCs/>
          <w:sz w:val="24"/>
          <w:szCs w:val="24"/>
          <w:rtl/>
        </w:rPr>
        <w:t>8</w:t>
      </w:r>
      <w:r>
        <w:rPr>
          <w:rFonts w:ascii="Arial" w:hAnsi="Arial" w:cs="Arial" w:hint="cs"/>
          <w:b/>
          <w:bCs/>
          <w:sz w:val="24"/>
          <w:szCs w:val="24"/>
          <w:rtl/>
          <w:lang w:bidi="ar-LB"/>
        </w:rPr>
        <w:t xml:space="preserve">، لغاية الساعة </w:t>
      </w:r>
      <w:r w:rsidR="00756BF5" w:rsidRPr="00B54EB7">
        <w:rPr>
          <w:rFonts w:ascii="Arial" w:hAnsi="Arial" w:cs="David" w:hint="cs"/>
          <w:b/>
          <w:bCs/>
          <w:sz w:val="24"/>
          <w:szCs w:val="24"/>
          <w:rtl/>
        </w:rPr>
        <w:t xml:space="preserve"> </w:t>
      </w:r>
      <w:r w:rsidR="00374F5C" w:rsidRPr="00B54EB7">
        <w:rPr>
          <w:rFonts w:ascii="Arial" w:hAnsi="Arial" w:cs="David" w:hint="cs"/>
          <w:b/>
          <w:bCs/>
          <w:sz w:val="24"/>
          <w:szCs w:val="24"/>
          <w:rtl/>
        </w:rPr>
        <w:t>12:00</w:t>
      </w:r>
      <w:r w:rsidR="00374F5C" w:rsidRPr="00B54EB7">
        <w:rPr>
          <w:rFonts w:ascii="Arial" w:hAnsi="Arial" w:cs="David" w:hint="cs"/>
          <w:sz w:val="24"/>
          <w:szCs w:val="24"/>
          <w:rtl/>
        </w:rPr>
        <w:t xml:space="preserve">. </w:t>
      </w:r>
      <w:r>
        <w:rPr>
          <w:rFonts w:ascii="Arial" w:hAnsi="Arial" w:hint="cs"/>
          <w:sz w:val="24"/>
          <w:szCs w:val="24"/>
          <w:rtl/>
          <w:lang w:bidi="ar-LB"/>
        </w:rPr>
        <w:t xml:space="preserve">تقدم العروض إلى " صندوق المناقصات " في وزارة العلوم والتكنولوجيا ، شارع كلرمون جانو، كريات بيغن- مباني الحكومة الشرقية، القدس، المبنى ج، الطابق الثالث ، بجانب غرف رقم </w:t>
      </w:r>
      <w:r w:rsidR="006122B6" w:rsidRPr="00B54EB7">
        <w:rPr>
          <w:rFonts w:ascii="Arial" w:hAnsi="Arial" w:cs="David" w:hint="cs"/>
          <w:sz w:val="24"/>
          <w:szCs w:val="24"/>
          <w:rtl/>
        </w:rPr>
        <w:t>302.</w:t>
      </w:r>
      <w:r w:rsidR="007D5AD6">
        <w:rPr>
          <w:rFonts w:ascii="Arial" w:hAnsi="Arial" w:cs="David" w:hint="cs"/>
          <w:sz w:val="24"/>
          <w:szCs w:val="24"/>
          <w:rtl/>
        </w:rPr>
        <w:t xml:space="preserve"> </w:t>
      </w:r>
      <w:r w:rsidR="007D5AD6">
        <w:rPr>
          <w:rFonts w:ascii="Arial" w:hAnsi="Arial" w:hint="cs"/>
          <w:sz w:val="24"/>
          <w:szCs w:val="24"/>
          <w:rtl/>
          <w:lang w:bidi="ar-LB"/>
        </w:rPr>
        <w:t>العروض التي تصل للوزارة بعد هذا الموعد- لن يبحث فيها.</w:t>
      </w:r>
    </w:p>
    <w:p w:rsidR="006122B6" w:rsidRPr="00B54EB7" w:rsidRDefault="004D6F2D" w:rsidP="004D6F2D">
      <w:pPr>
        <w:pStyle w:val="a3"/>
        <w:spacing w:after="120" w:line="276" w:lineRule="auto"/>
        <w:ind w:left="84"/>
        <w:contextualSpacing/>
        <w:rPr>
          <w:rFonts w:ascii="Arial" w:hAnsi="Arial"/>
          <w:rtl/>
        </w:rPr>
      </w:pPr>
      <w:r>
        <w:rPr>
          <w:rFonts w:ascii="Arial" w:hAnsi="Arial" w:cstheme="minorBidi" w:hint="cs"/>
          <w:rtl/>
          <w:lang w:bidi="ar-LB"/>
        </w:rPr>
        <w:lastRenderedPageBreak/>
        <w:t xml:space="preserve">مستندات المناقصة الكاملة منشورة في موقع انترنت الوزارة بالعنوان </w:t>
      </w:r>
      <w:hyperlink r:id="rId10" w:history="1">
        <w:r w:rsidR="006B058D" w:rsidRPr="00B54EB7">
          <w:rPr>
            <w:rStyle w:val="Hyperlink"/>
            <w:rFonts w:ascii="Arial" w:hAnsi="Arial"/>
          </w:rPr>
          <w:t>www.most.gov.il</w:t>
        </w:r>
      </w:hyperlink>
    </w:p>
    <w:p w:rsidR="006122B6" w:rsidRPr="00B54EB7" w:rsidRDefault="006122B6" w:rsidP="00161A1E">
      <w:pPr>
        <w:pStyle w:val="Normal2"/>
        <w:spacing w:before="0" w:after="120" w:line="276" w:lineRule="auto"/>
        <w:ind w:left="360"/>
        <w:rPr>
          <w:rFonts w:cs="David"/>
          <w:sz w:val="24"/>
          <w:lang w:eastAsia="en-US"/>
        </w:rPr>
      </w:pPr>
    </w:p>
    <w:p w:rsidR="004D6F2D" w:rsidRDefault="004D6F2D" w:rsidP="004D6F2D">
      <w:pPr>
        <w:pStyle w:val="a3"/>
        <w:spacing w:after="120" w:line="276" w:lineRule="auto"/>
        <w:ind w:left="84"/>
        <w:contextualSpacing/>
        <w:rPr>
          <w:rFonts w:ascii="Arial" w:hAnsi="Arial" w:cstheme="minorBidi"/>
          <w:rtl/>
          <w:lang w:bidi="ar-LB"/>
        </w:rPr>
      </w:pPr>
      <w:r>
        <w:rPr>
          <w:rFonts w:ascii="Arial" w:hAnsi="Arial" w:cstheme="minorBidi" w:hint="cs"/>
          <w:rtl/>
          <w:lang w:bidi="ar-LB"/>
        </w:rPr>
        <w:t>يجب تقديم الاسئلة الاستفسارية خطياً للسيدة راحيلي هدار، على عنوان البريد الالكتروني</w:t>
      </w:r>
      <w:r w:rsidR="00374F5C" w:rsidRPr="00B54EB7">
        <w:rPr>
          <w:rFonts w:ascii="Arial" w:hAnsi="Arial" w:hint="cs"/>
          <w:rtl/>
        </w:rPr>
        <w:t>:</w:t>
      </w:r>
      <w:r w:rsidR="00E55EBE" w:rsidRPr="00B54EB7">
        <w:rPr>
          <w:rFonts w:ascii="Arial" w:hAnsi="Arial" w:hint="cs"/>
          <w:rtl/>
        </w:rPr>
        <w:t xml:space="preserve"> </w:t>
      </w:r>
      <w:hyperlink r:id="rId11" w:history="1">
        <w:r w:rsidR="00E55EBE" w:rsidRPr="00B54EB7">
          <w:rPr>
            <w:rStyle w:val="Hyperlink"/>
            <w:rFonts w:ascii="Arial" w:hAnsi="Arial"/>
          </w:rPr>
          <w:t>Rachelr@most.gov.il</w:t>
        </w:r>
      </w:hyperlink>
      <w:r>
        <w:rPr>
          <w:rFonts w:ascii="Arial" w:hAnsi="Arial" w:cs="Arial" w:hint="cs"/>
          <w:rtl/>
          <w:lang w:bidi="ar-LB"/>
        </w:rPr>
        <w:t xml:space="preserve">، </w:t>
      </w:r>
      <w:r w:rsidRPr="004D6F2D">
        <w:rPr>
          <w:rFonts w:ascii="Arial" w:hAnsi="Arial" w:cs="Arial" w:hint="cs"/>
          <w:b/>
          <w:bCs/>
          <w:rtl/>
          <w:lang w:bidi="ar-LB"/>
        </w:rPr>
        <w:t>لغاية يوم الأحد الموافق</w:t>
      </w:r>
      <w:r>
        <w:rPr>
          <w:rFonts w:ascii="Arial" w:hAnsi="Arial" w:cs="Arial" w:hint="cs"/>
          <w:rtl/>
          <w:lang w:bidi="ar-LB"/>
        </w:rPr>
        <w:t xml:space="preserve"> </w:t>
      </w:r>
      <w:r w:rsidR="00E55EBE" w:rsidRPr="00B54EB7">
        <w:rPr>
          <w:rFonts w:ascii="Arial" w:hAnsi="Arial" w:hint="cs"/>
          <w:rtl/>
        </w:rPr>
        <w:t xml:space="preserve"> </w:t>
      </w:r>
      <w:r w:rsidR="00E659C5">
        <w:rPr>
          <w:rFonts w:ascii="Arial" w:hAnsi="Arial" w:hint="cs"/>
          <w:b/>
          <w:bCs/>
          <w:rtl/>
        </w:rPr>
        <w:t>17</w:t>
      </w:r>
      <w:r w:rsidR="00756BF5" w:rsidRPr="00B54EB7">
        <w:rPr>
          <w:rFonts w:ascii="Arial" w:hAnsi="Arial" w:hint="cs"/>
          <w:b/>
          <w:bCs/>
          <w:rtl/>
        </w:rPr>
        <w:t>.</w:t>
      </w:r>
      <w:r w:rsidR="000C2A42">
        <w:rPr>
          <w:rFonts w:ascii="Arial" w:hAnsi="Arial" w:hint="cs"/>
          <w:b/>
          <w:bCs/>
          <w:rtl/>
        </w:rPr>
        <w:t>06</w:t>
      </w:r>
      <w:r w:rsidR="00756BF5" w:rsidRPr="00B54EB7">
        <w:rPr>
          <w:rFonts w:ascii="Arial" w:hAnsi="Arial" w:hint="cs"/>
          <w:b/>
          <w:bCs/>
          <w:rtl/>
        </w:rPr>
        <w:t>.17</w:t>
      </w:r>
      <w:r>
        <w:rPr>
          <w:rFonts w:ascii="Arial" w:hAnsi="Arial" w:cs="Arial" w:hint="cs"/>
          <w:b/>
          <w:bCs/>
          <w:rtl/>
          <w:lang w:bidi="ar-LB"/>
        </w:rPr>
        <w:t>، الساعة</w:t>
      </w:r>
      <w:r w:rsidR="00E55EBE" w:rsidRPr="00B54EB7">
        <w:rPr>
          <w:rFonts w:ascii="Arial" w:hAnsi="Arial" w:hint="cs"/>
          <w:b/>
          <w:bCs/>
          <w:rtl/>
        </w:rPr>
        <w:t xml:space="preserve"> 15:00</w:t>
      </w:r>
      <w:r w:rsidR="00E55EBE" w:rsidRPr="00B54EB7">
        <w:rPr>
          <w:rFonts w:ascii="Arial" w:hAnsi="Arial" w:hint="cs"/>
          <w:rtl/>
        </w:rPr>
        <w:t xml:space="preserve">. </w:t>
      </w:r>
      <w:r>
        <w:rPr>
          <w:rFonts w:ascii="Arial" w:hAnsi="Arial" w:cstheme="minorBidi" w:hint="cs"/>
          <w:rtl/>
          <w:lang w:bidi="ar-LB"/>
        </w:rPr>
        <w:t>يرد على التوجهات خطياً فقط.</w:t>
      </w:r>
    </w:p>
    <w:p w:rsidR="00E55EBE" w:rsidRPr="00E659C5" w:rsidRDefault="00E55EBE" w:rsidP="00161A1E">
      <w:pPr>
        <w:pStyle w:val="a3"/>
        <w:spacing w:after="120" w:line="276" w:lineRule="auto"/>
        <w:ind w:left="84"/>
        <w:contextualSpacing/>
        <w:rPr>
          <w:rFonts w:ascii="Arial" w:hAnsi="Arial"/>
          <w:rtl/>
        </w:rPr>
      </w:pPr>
    </w:p>
    <w:p w:rsidR="004D6F2D" w:rsidRDefault="004D6F2D" w:rsidP="004D6F2D">
      <w:pPr>
        <w:pStyle w:val="a3"/>
        <w:spacing w:after="120" w:line="276" w:lineRule="auto"/>
        <w:ind w:left="84"/>
        <w:contextualSpacing/>
        <w:rPr>
          <w:rFonts w:ascii="Arial" w:hAnsi="Arial" w:cstheme="minorBidi"/>
          <w:b/>
          <w:bCs/>
          <w:u w:val="single"/>
          <w:rtl/>
          <w:lang w:bidi="ar-LB"/>
        </w:rPr>
      </w:pPr>
      <w:r>
        <w:rPr>
          <w:rFonts w:ascii="Arial" w:hAnsi="Arial" w:cstheme="minorBidi" w:hint="cs"/>
          <w:b/>
          <w:bCs/>
          <w:u w:val="single"/>
          <w:rtl/>
          <w:lang w:bidi="ar-LB"/>
        </w:rPr>
        <w:t xml:space="preserve">في أية حالة لوجود عدم- ملاءمة أو تناقض بين هذا الإعلان وبين نص المناقصة المنشور في موقع الانترنت ، نص المناقصة هو الملزم. </w:t>
      </w:r>
    </w:p>
    <w:p w:rsidR="006122B6" w:rsidRPr="00B54EB7" w:rsidRDefault="006122B6" w:rsidP="00161A1E">
      <w:pPr>
        <w:spacing w:after="120"/>
        <w:jc w:val="both"/>
        <w:rPr>
          <w:rFonts w:cs="David"/>
          <w:sz w:val="24"/>
          <w:szCs w:val="24"/>
        </w:rPr>
      </w:pPr>
    </w:p>
    <w:sectPr w:rsidR="006122B6" w:rsidRPr="00B54EB7" w:rsidSect="00947F8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0210" w:rsidRDefault="00F60210" w:rsidP="00503A8C">
      <w:pPr>
        <w:spacing w:after="0" w:line="240" w:lineRule="auto"/>
      </w:pPr>
      <w:r>
        <w:separator/>
      </w:r>
    </w:p>
  </w:endnote>
  <w:endnote w:type="continuationSeparator" w:id="0">
    <w:p w:rsidR="00F60210" w:rsidRDefault="00F60210" w:rsidP="00503A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0210" w:rsidRDefault="00F60210" w:rsidP="00503A8C">
      <w:pPr>
        <w:spacing w:after="0" w:line="240" w:lineRule="auto"/>
      </w:pPr>
      <w:r>
        <w:separator/>
      </w:r>
    </w:p>
  </w:footnote>
  <w:footnote w:type="continuationSeparator" w:id="0">
    <w:p w:rsidR="00F60210" w:rsidRDefault="00F60210" w:rsidP="00503A8C">
      <w:pPr>
        <w:spacing w:after="0" w:line="240" w:lineRule="auto"/>
      </w:pPr>
      <w:r>
        <w:continuationSeparator/>
      </w:r>
    </w:p>
  </w:footnote>
  <w:footnote w:id="1">
    <w:p w:rsidR="003B1C1E" w:rsidRDefault="00D103FE" w:rsidP="003B1C1E">
      <w:pPr>
        <w:pStyle w:val="ac"/>
        <w:rPr>
          <w:rFonts w:ascii="David" w:hAnsi="David" w:cstheme="minorBidi"/>
          <w:sz w:val="18"/>
          <w:szCs w:val="18"/>
          <w:rtl/>
          <w:lang w:bidi="ar-LB"/>
        </w:rPr>
      </w:pPr>
      <w:r>
        <w:rPr>
          <w:rStyle w:val="ae"/>
        </w:rPr>
        <w:footnoteRef/>
      </w:r>
      <w:r>
        <w:rPr>
          <w:rtl/>
        </w:rPr>
        <w:t xml:space="preserve"> </w:t>
      </w:r>
      <w:r w:rsidR="00DC4142">
        <w:rPr>
          <w:rFonts w:ascii="David" w:hAnsi="David" w:cs="Arial" w:hint="cs"/>
          <w:sz w:val="18"/>
          <w:szCs w:val="18"/>
          <w:rtl/>
          <w:lang w:bidi="ar-LB"/>
        </w:rPr>
        <w:t>الابتكار بموضوع الطاقة هو المجال الذي يبحث بالتقنيات الجديدة في مجال الطاقة، توقعاتها، طرق تحقيقها والإخفاقات التي تمنع ذلك.</w:t>
      </w:r>
      <w:r w:rsidR="003B1C1E">
        <w:rPr>
          <w:rFonts w:ascii="David" w:hAnsi="David" w:cs="Arial" w:hint="cs"/>
          <w:sz w:val="18"/>
          <w:szCs w:val="18"/>
          <w:rtl/>
          <w:lang w:bidi="ar-LB"/>
        </w:rPr>
        <w:t xml:space="preserve"> يتمركز هذا المجال بخلق وسائل وأدوات لتشجيع الابتكار في موضوع الطاقة وتحديد السياسة في هذا المجال</w:t>
      </w:r>
      <w:r w:rsidRPr="00AB086B">
        <w:rPr>
          <w:rFonts w:ascii="David" w:hAnsi="David" w:cs="David"/>
          <w:sz w:val="18"/>
          <w:szCs w:val="18"/>
          <w:rtl/>
        </w:rPr>
        <w:t xml:space="preserve">. </w:t>
      </w:r>
      <w:r w:rsidR="003B1C1E">
        <w:rPr>
          <w:rFonts w:ascii="David" w:hAnsi="David" w:cstheme="minorBidi" w:hint="cs"/>
          <w:sz w:val="18"/>
          <w:szCs w:val="18"/>
          <w:rtl/>
          <w:lang w:bidi="ar-LB"/>
        </w:rPr>
        <w:t xml:space="preserve">الطاقة </w:t>
      </w:r>
      <w:r w:rsidRPr="00AB086B">
        <w:rPr>
          <w:rFonts w:ascii="David" w:hAnsi="David" w:cs="David"/>
          <w:sz w:val="18"/>
          <w:szCs w:val="18"/>
          <w:rtl/>
        </w:rPr>
        <w:t xml:space="preserve">= </w:t>
      </w:r>
      <w:r w:rsidR="003B1C1E">
        <w:rPr>
          <w:rFonts w:ascii="David" w:hAnsi="David" w:cstheme="minorBidi" w:hint="cs"/>
          <w:sz w:val="18"/>
          <w:szCs w:val="18"/>
          <w:rtl/>
          <w:lang w:bidi="ar-LB"/>
        </w:rPr>
        <w:t xml:space="preserve">تقنيات تعمل بموارد الطاقة ، خلقها ، تجميعها، توزيعها واستخدامها، سواء في مجال الكهرباء وسواء في مجال المواصلات. </w:t>
      </w:r>
    </w:p>
    <w:p w:rsidR="00D103FE" w:rsidRDefault="00D103FE" w:rsidP="003B1C1E">
      <w:pPr>
        <w:pStyle w:val="ac"/>
        <w:rPr>
          <w:rt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F45BCF"/>
    <w:multiLevelType w:val="multilevel"/>
    <w:tmpl w:val="BE241406"/>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bullet"/>
      <w:lvlText w:val=""/>
      <w:lvlJc w:val="left"/>
      <w:pPr>
        <w:ind w:left="3384" w:hanging="504"/>
      </w:pPr>
      <w:rPr>
        <w:rFonts w:ascii="Symbol" w:hAnsi="Symbol"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1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4">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5">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8">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2">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C21629A"/>
    <w:multiLevelType w:val="multilevel"/>
    <w:tmpl w:val="0C2C70BA"/>
    <w:lvl w:ilvl="0">
      <w:start w:val="5"/>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num w:numId="1">
    <w:abstractNumId w:val="5"/>
  </w:num>
  <w:num w:numId="2">
    <w:abstractNumId w:val="20"/>
  </w:num>
  <w:num w:numId="3">
    <w:abstractNumId w:val="23"/>
  </w:num>
  <w:num w:numId="4">
    <w:abstractNumId w:val="13"/>
  </w:num>
  <w:num w:numId="5">
    <w:abstractNumId w:val="4"/>
  </w:num>
  <w:num w:numId="6">
    <w:abstractNumId w:val="22"/>
  </w:num>
  <w:num w:numId="7">
    <w:abstractNumId w:val="21"/>
  </w:num>
  <w:num w:numId="8">
    <w:abstractNumId w:val="18"/>
  </w:num>
  <w:num w:numId="9">
    <w:abstractNumId w:val="0"/>
  </w:num>
  <w:num w:numId="10">
    <w:abstractNumId w:val="3"/>
  </w:num>
  <w:num w:numId="11">
    <w:abstractNumId w:val="2"/>
  </w:num>
  <w:num w:numId="12">
    <w:abstractNumId w:val="17"/>
  </w:num>
  <w:num w:numId="13">
    <w:abstractNumId w:val="12"/>
  </w:num>
  <w:num w:numId="14">
    <w:abstractNumId w:val="24"/>
  </w:num>
  <w:num w:numId="15">
    <w:abstractNumId w:val="7"/>
  </w:num>
  <w:num w:numId="16">
    <w:abstractNumId w:val="10"/>
  </w:num>
  <w:num w:numId="17">
    <w:abstractNumId w:val="1"/>
  </w:num>
  <w:num w:numId="18">
    <w:abstractNumId w:val="11"/>
  </w:num>
  <w:num w:numId="19">
    <w:abstractNumId w:val="14"/>
  </w:num>
  <w:num w:numId="20">
    <w:abstractNumId w:val="8"/>
  </w:num>
  <w:num w:numId="21">
    <w:abstractNumId w:val="16"/>
  </w:num>
  <w:num w:numId="22">
    <w:abstractNumId w:val="19"/>
  </w:num>
  <w:num w:numId="23">
    <w:abstractNumId w:val="15"/>
  </w:num>
  <w:num w:numId="24">
    <w:abstractNumId w:val="9"/>
  </w:num>
  <w:num w:numId="25">
    <w:abstractNumId w:val="25"/>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0C2A42"/>
    <w:rsid w:val="000F40F3"/>
    <w:rsid w:val="00105281"/>
    <w:rsid w:val="00161A1E"/>
    <w:rsid w:val="00163E68"/>
    <w:rsid w:val="001F1236"/>
    <w:rsid w:val="00243DBE"/>
    <w:rsid w:val="0028544A"/>
    <w:rsid w:val="002B796A"/>
    <w:rsid w:val="002D7E0F"/>
    <w:rsid w:val="00320A0E"/>
    <w:rsid w:val="003439FF"/>
    <w:rsid w:val="003522DD"/>
    <w:rsid w:val="00373FAC"/>
    <w:rsid w:val="00374F5C"/>
    <w:rsid w:val="003B1C1E"/>
    <w:rsid w:val="00403C8F"/>
    <w:rsid w:val="004238C9"/>
    <w:rsid w:val="00432472"/>
    <w:rsid w:val="004346BC"/>
    <w:rsid w:val="00465291"/>
    <w:rsid w:val="004B41A6"/>
    <w:rsid w:val="004D4A47"/>
    <w:rsid w:val="004D6F2D"/>
    <w:rsid w:val="005000B2"/>
    <w:rsid w:val="00503A8C"/>
    <w:rsid w:val="00531385"/>
    <w:rsid w:val="00535A2C"/>
    <w:rsid w:val="005510C3"/>
    <w:rsid w:val="00582CDA"/>
    <w:rsid w:val="005A69B4"/>
    <w:rsid w:val="005B5E2F"/>
    <w:rsid w:val="006122B6"/>
    <w:rsid w:val="006B058D"/>
    <w:rsid w:val="006D3FF6"/>
    <w:rsid w:val="00725E29"/>
    <w:rsid w:val="0073373A"/>
    <w:rsid w:val="007556F6"/>
    <w:rsid w:val="00756BF5"/>
    <w:rsid w:val="0076295B"/>
    <w:rsid w:val="00762F78"/>
    <w:rsid w:val="007725AB"/>
    <w:rsid w:val="00792F80"/>
    <w:rsid w:val="007A0447"/>
    <w:rsid w:val="007A0B27"/>
    <w:rsid w:val="007D4A1C"/>
    <w:rsid w:val="007D5AD6"/>
    <w:rsid w:val="007E05F7"/>
    <w:rsid w:val="00884674"/>
    <w:rsid w:val="008A2016"/>
    <w:rsid w:val="00906FAC"/>
    <w:rsid w:val="0091427D"/>
    <w:rsid w:val="0093410A"/>
    <w:rsid w:val="00947F81"/>
    <w:rsid w:val="009534E5"/>
    <w:rsid w:val="00965C54"/>
    <w:rsid w:val="00973281"/>
    <w:rsid w:val="009A17EF"/>
    <w:rsid w:val="009B2552"/>
    <w:rsid w:val="009C0F8E"/>
    <w:rsid w:val="009C2336"/>
    <w:rsid w:val="009C5026"/>
    <w:rsid w:val="00A02DA7"/>
    <w:rsid w:val="00A04551"/>
    <w:rsid w:val="00A40269"/>
    <w:rsid w:val="00A91ABC"/>
    <w:rsid w:val="00AA4A16"/>
    <w:rsid w:val="00AD5D64"/>
    <w:rsid w:val="00AD6DC9"/>
    <w:rsid w:val="00AE7FBE"/>
    <w:rsid w:val="00B034CE"/>
    <w:rsid w:val="00B107B7"/>
    <w:rsid w:val="00B21E27"/>
    <w:rsid w:val="00B37C37"/>
    <w:rsid w:val="00B4162A"/>
    <w:rsid w:val="00B54EB7"/>
    <w:rsid w:val="00B80092"/>
    <w:rsid w:val="00BA5EF5"/>
    <w:rsid w:val="00BB0B8F"/>
    <w:rsid w:val="00C10FEF"/>
    <w:rsid w:val="00C161A1"/>
    <w:rsid w:val="00C436EA"/>
    <w:rsid w:val="00C62AC4"/>
    <w:rsid w:val="00C7163F"/>
    <w:rsid w:val="00C75C28"/>
    <w:rsid w:val="00C83F33"/>
    <w:rsid w:val="00C96648"/>
    <w:rsid w:val="00D103FE"/>
    <w:rsid w:val="00D14988"/>
    <w:rsid w:val="00D30B49"/>
    <w:rsid w:val="00D51CDF"/>
    <w:rsid w:val="00DC4142"/>
    <w:rsid w:val="00DE6C98"/>
    <w:rsid w:val="00E16FA4"/>
    <w:rsid w:val="00E507A2"/>
    <w:rsid w:val="00E55EBE"/>
    <w:rsid w:val="00E659C5"/>
    <w:rsid w:val="00E966B2"/>
    <w:rsid w:val="00ED48DE"/>
    <w:rsid w:val="00F60210"/>
    <w:rsid w:val="00F736F3"/>
    <w:rsid w:val="00F90579"/>
    <w:rsid w:val="00FA514A"/>
    <w:rsid w:val="00FB7DEC"/>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styleId="ac">
    <w:name w:val="footnote text"/>
    <w:basedOn w:val="a"/>
    <w:link w:val="ad"/>
    <w:uiPriority w:val="99"/>
    <w:rsid w:val="00503A8C"/>
    <w:pPr>
      <w:spacing w:after="0" w:line="240" w:lineRule="auto"/>
    </w:pPr>
    <w:rPr>
      <w:rFonts w:ascii="Times New Roman" w:eastAsia="Times New Roman" w:hAnsi="Times New Roman" w:cs="Miriam"/>
      <w:sz w:val="20"/>
      <w:szCs w:val="20"/>
    </w:rPr>
  </w:style>
  <w:style w:type="character" w:customStyle="1" w:styleId="ad">
    <w:name w:val="טקסט הערת שוליים תו"/>
    <w:basedOn w:val="a0"/>
    <w:link w:val="ac"/>
    <w:uiPriority w:val="99"/>
    <w:rsid w:val="00503A8C"/>
    <w:rPr>
      <w:rFonts w:ascii="Times New Roman" w:eastAsia="Times New Roman" w:hAnsi="Times New Roman" w:cs="Miriam"/>
      <w:sz w:val="20"/>
      <w:szCs w:val="20"/>
    </w:rPr>
  </w:style>
  <w:style w:type="character" w:styleId="ae">
    <w:name w:val="footnote reference"/>
    <w:uiPriority w:val="99"/>
    <w:rsid w:val="00503A8C"/>
    <w:rPr>
      <w:position w:val="6"/>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styleId="ac">
    <w:name w:val="footnote text"/>
    <w:basedOn w:val="a"/>
    <w:link w:val="ad"/>
    <w:uiPriority w:val="99"/>
    <w:rsid w:val="00503A8C"/>
    <w:pPr>
      <w:spacing w:after="0" w:line="240" w:lineRule="auto"/>
    </w:pPr>
    <w:rPr>
      <w:rFonts w:ascii="Times New Roman" w:eastAsia="Times New Roman" w:hAnsi="Times New Roman" w:cs="Miriam"/>
      <w:sz w:val="20"/>
      <w:szCs w:val="20"/>
    </w:rPr>
  </w:style>
  <w:style w:type="character" w:customStyle="1" w:styleId="ad">
    <w:name w:val="טקסט הערת שוליים תו"/>
    <w:basedOn w:val="a0"/>
    <w:link w:val="ac"/>
    <w:uiPriority w:val="99"/>
    <w:rsid w:val="00503A8C"/>
    <w:rPr>
      <w:rFonts w:ascii="Times New Roman" w:eastAsia="Times New Roman" w:hAnsi="Times New Roman" w:cs="Miriam"/>
      <w:sz w:val="20"/>
      <w:szCs w:val="20"/>
    </w:rPr>
  </w:style>
  <w:style w:type="character" w:styleId="ae">
    <w:name w:val="footnote reference"/>
    <w:uiPriority w:val="99"/>
    <w:rsid w:val="00503A8C"/>
    <w:rPr>
      <w:position w:val="6"/>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achelr@most.gov.il" TargetMode="External"/><Relationship Id="rId5" Type="http://schemas.openxmlformats.org/officeDocument/2006/relationships/settings" Target="settings.xml"/><Relationship Id="rId10" Type="http://schemas.openxmlformats.org/officeDocument/2006/relationships/hyperlink" Target="http://www.most.gov.il"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819499-64A4-4A6E-ABC8-DB1800C58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Pages>
  <Words>726</Words>
  <Characters>3623</Characters>
  <Application>Microsoft Office Word</Application>
  <DocSecurity>0</DocSecurity>
  <Lines>75</Lines>
  <Paragraphs>29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Win7</cp:lastModifiedBy>
  <cp:revision>13</cp:revision>
  <dcterms:created xsi:type="dcterms:W3CDTF">2018-05-25T11:03:00Z</dcterms:created>
  <dcterms:modified xsi:type="dcterms:W3CDTF">2018-05-25T12:03:00Z</dcterms:modified>
</cp:coreProperties>
</file>